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C848C" w14:textId="77777777" w:rsidR="00653DEF" w:rsidRPr="00653DEF" w:rsidRDefault="00653DEF" w:rsidP="00653DEF">
      <w:pPr>
        <w:autoSpaceDE w:val="0"/>
        <w:autoSpaceDN w:val="0"/>
        <w:adjustRightInd w:val="0"/>
        <w:jc w:val="center"/>
        <w:rPr>
          <w:rFonts w:cs="Times New Roman"/>
          <w:b/>
          <w:bCs/>
          <w:lang w:eastAsia="en-US"/>
        </w:rPr>
      </w:pPr>
      <w:r w:rsidRPr="00653DEF">
        <w:rPr>
          <w:rFonts w:cs="Times New Roman"/>
          <w:b/>
          <w:bCs/>
          <w:lang w:eastAsia="en-US"/>
        </w:rPr>
        <w:t xml:space="preserve">ГОСУДАРСТВЕННОЕ </w:t>
      </w:r>
      <w:r w:rsidR="00D21C0C">
        <w:rPr>
          <w:b/>
          <w:caps/>
        </w:rPr>
        <w:t>бюджетное</w:t>
      </w:r>
      <w:r w:rsidRPr="00653DEF">
        <w:rPr>
          <w:rFonts w:cs="Times New Roman"/>
          <w:b/>
          <w:bCs/>
          <w:lang w:eastAsia="en-US"/>
        </w:rPr>
        <w:t xml:space="preserve"> ПРОФЕССИОНАЛЬНОЕ ОБРАЗОВАТЕЛЬНОЕ УЧРЕЖДЕНИЕ НОВОСИБИРСКОЙ ОБЛАСТИ</w:t>
      </w:r>
      <w:r w:rsidRPr="00653DEF">
        <w:rPr>
          <w:rFonts w:cs="Times New Roman"/>
          <w:b/>
          <w:bCs/>
          <w:lang w:eastAsia="en-US"/>
        </w:rPr>
        <w:br/>
        <w:t>"НОВОСИБИРСКИЙ ЛИЦЕЙ ПИТАНИЯ" </w:t>
      </w:r>
    </w:p>
    <w:p w14:paraId="03A5E301" w14:textId="77777777" w:rsidR="00653DEF" w:rsidRPr="00653DEF" w:rsidRDefault="00653DEF" w:rsidP="00653DEF">
      <w:pPr>
        <w:autoSpaceDE w:val="0"/>
        <w:autoSpaceDN w:val="0"/>
        <w:adjustRightInd w:val="0"/>
        <w:jc w:val="center"/>
        <w:rPr>
          <w:rFonts w:cs="Times New Roman"/>
          <w:b/>
          <w:bCs/>
          <w:lang w:eastAsia="en-US"/>
        </w:rPr>
      </w:pPr>
    </w:p>
    <w:p w14:paraId="0E023F4F" w14:textId="77777777" w:rsidR="00653DEF" w:rsidRPr="00653DEF" w:rsidRDefault="00653DEF" w:rsidP="00653DEF">
      <w:pPr>
        <w:autoSpaceDE w:val="0"/>
        <w:autoSpaceDN w:val="0"/>
        <w:adjustRightInd w:val="0"/>
        <w:jc w:val="center"/>
        <w:rPr>
          <w:rFonts w:cs="Times New Roman"/>
          <w:b/>
          <w:bCs/>
          <w:lang w:eastAsia="en-US"/>
        </w:rPr>
      </w:pPr>
      <w:r w:rsidRPr="00653DEF">
        <w:rPr>
          <w:rFonts w:cs="Times New Roman"/>
          <w:b/>
          <w:bCs/>
          <w:lang w:eastAsia="en-US"/>
        </w:rPr>
        <w:t>АННОТАЦИЯ</w:t>
      </w:r>
    </w:p>
    <w:p w14:paraId="0743780B" w14:textId="77777777" w:rsidR="00653DEF" w:rsidRPr="00653DEF" w:rsidRDefault="00653DEF" w:rsidP="00653DEF">
      <w:pPr>
        <w:jc w:val="center"/>
        <w:rPr>
          <w:rFonts w:cs="Times New Roman"/>
          <w:bCs/>
          <w:lang w:eastAsia="en-US"/>
        </w:rPr>
      </w:pPr>
      <w:r w:rsidRPr="00653DEF">
        <w:rPr>
          <w:rFonts w:cs="Times New Roman"/>
          <w:bCs/>
          <w:lang w:eastAsia="en-US"/>
        </w:rPr>
        <w:t xml:space="preserve">рабочей программы </w:t>
      </w:r>
      <w:r w:rsidR="00827F40" w:rsidRPr="00827F40">
        <w:rPr>
          <w:rFonts w:cs="Times New Roman"/>
          <w:bCs/>
          <w:lang w:eastAsia="en-US"/>
        </w:rPr>
        <w:t>общеобразовательной</w:t>
      </w:r>
      <w:r w:rsidRPr="00653DEF">
        <w:rPr>
          <w:rFonts w:cs="Times New Roman"/>
          <w:bCs/>
          <w:lang w:eastAsia="en-US"/>
        </w:rPr>
        <w:t xml:space="preserve"> дисциплины </w:t>
      </w:r>
    </w:p>
    <w:p w14:paraId="4260F644" w14:textId="624DCCC6" w:rsidR="00653DEF" w:rsidRPr="006B7EAE" w:rsidRDefault="006B7EAE" w:rsidP="00653DEF">
      <w:pPr>
        <w:jc w:val="center"/>
        <w:rPr>
          <w:rFonts w:eastAsia="Times New Roman" w:cs="Times New Roman"/>
          <w:b/>
        </w:rPr>
      </w:pPr>
      <w:r w:rsidRPr="006B7EAE">
        <w:rPr>
          <w:rFonts w:eastAsia="Times New Roman" w:cs="Times New Roman"/>
          <w:b/>
        </w:rPr>
        <w:t>Россия-моя и</w:t>
      </w:r>
      <w:r w:rsidR="00955A41" w:rsidRPr="006B7EAE">
        <w:rPr>
          <w:rFonts w:eastAsia="Times New Roman" w:cs="Times New Roman"/>
          <w:b/>
        </w:rPr>
        <w:t>стор</w:t>
      </w:r>
      <w:r w:rsidR="00653DEF" w:rsidRPr="006B7EAE">
        <w:rPr>
          <w:rFonts w:eastAsia="Times New Roman" w:cs="Times New Roman"/>
          <w:b/>
        </w:rPr>
        <w:t>ия</w:t>
      </w:r>
    </w:p>
    <w:p w14:paraId="1CD4785B" w14:textId="77777777" w:rsidR="00653DEF" w:rsidRPr="006B7EAE" w:rsidRDefault="00653DEF" w:rsidP="00653DEF">
      <w:pPr>
        <w:jc w:val="center"/>
        <w:rPr>
          <w:rFonts w:eastAsia="Times New Roman" w:cs="Times New Roman"/>
          <w:b/>
        </w:rPr>
      </w:pPr>
    </w:p>
    <w:p w14:paraId="1E19F2E2" w14:textId="265C5414" w:rsidR="00653DEF" w:rsidRPr="00653DEF" w:rsidRDefault="006B7EAE" w:rsidP="00653DEF">
      <w:pPr>
        <w:autoSpaceDE w:val="0"/>
        <w:autoSpaceDN w:val="0"/>
        <w:adjustRightInd w:val="0"/>
        <w:jc w:val="both"/>
        <w:rPr>
          <w:rFonts w:eastAsia="Times New Roman" w:cs="Times New Roman"/>
          <w:b/>
          <w:color w:val="FF0000"/>
          <w:kern w:val="3"/>
          <w:lang w:eastAsia="ja-JP" w:bidi="fa-IR"/>
        </w:rPr>
      </w:pPr>
      <w:r>
        <w:rPr>
          <w:rFonts w:cs="Times New Roman"/>
          <w:bCs/>
          <w:lang w:eastAsia="en-US"/>
        </w:rPr>
        <w:t xml:space="preserve">Профессия </w:t>
      </w:r>
      <w:r w:rsidR="00653DEF" w:rsidRPr="00653DEF">
        <w:rPr>
          <w:rFonts w:cs="Times New Roman"/>
          <w:bCs/>
          <w:lang w:eastAsia="en-US"/>
        </w:rPr>
        <w:t>СПО</w:t>
      </w:r>
      <w:r w:rsidR="00653DEF" w:rsidRPr="00653DEF">
        <w:rPr>
          <w:rFonts w:cs="Times New Roman"/>
          <w:b/>
          <w:bCs/>
          <w:lang w:eastAsia="en-US"/>
        </w:rPr>
        <w:t xml:space="preserve"> </w:t>
      </w:r>
      <w:r w:rsidR="003908AB" w:rsidRPr="003908AB">
        <w:rPr>
          <w:rFonts w:eastAsia="Times New Roman" w:cs="Times New Roman"/>
          <w:b/>
          <w:kern w:val="3"/>
          <w:lang w:eastAsia="ja-JP" w:bidi="fa-IR"/>
        </w:rPr>
        <w:t>19.01.18 Аппаратчик-оператор производства продуктов питания из растительного сырья</w:t>
      </w:r>
      <w:r w:rsidR="003908AB">
        <w:rPr>
          <w:rFonts w:eastAsia="Times New Roman" w:cs="Times New Roman"/>
          <w:b/>
          <w:kern w:val="3"/>
          <w:lang w:eastAsia="ja-JP" w:bidi="fa-IR"/>
        </w:rPr>
        <w:t xml:space="preserve">    </w:t>
      </w:r>
    </w:p>
    <w:p w14:paraId="648787F0" w14:textId="02448D98" w:rsidR="00653DEF" w:rsidRPr="00653DEF" w:rsidRDefault="00653DEF" w:rsidP="00653DEF">
      <w:pPr>
        <w:jc w:val="both"/>
        <w:rPr>
          <w:rFonts w:eastAsia="Times New Roman" w:cs="Times New Roman"/>
        </w:rPr>
      </w:pPr>
      <w:r w:rsidRPr="00653DEF">
        <w:rPr>
          <w:rFonts w:eastAsia="Times New Roman" w:cs="Times New Roman"/>
          <w:b/>
        </w:rPr>
        <w:t xml:space="preserve">Нормативный срок освоения </w:t>
      </w:r>
      <w:r w:rsidR="003908AB" w:rsidRPr="003908AB">
        <w:rPr>
          <w:rFonts w:eastAsia="Times New Roman" w:cs="Times New Roman"/>
          <w:b/>
        </w:rPr>
        <w:t>ОПОП</w:t>
      </w:r>
      <w:r w:rsidRPr="00653DEF">
        <w:rPr>
          <w:rFonts w:eastAsia="Times New Roman" w:cs="Times New Roman"/>
        </w:rPr>
        <w:t xml:space="preserve"> на базе основного общего образования </w:t>
      </w:r>
      <w:r w:rsidR="003908AB">
        <w:rPr>
          <w:rFonts w:eastAsia="Times New Roman" w:cs="Times New Roman"/>
        </w:rPr>
        <w:t>1</w:t>
      </w:r>
      <w:r w:rsidRPr="00653DEF">
        <w:rPr>
          <w:rFonts w:eastAsia="Times New Roman" w:cs="Times New Roman"/>
        </w:rPr>
        <w:t xml:space="preserve"> год 10 месяцев.</w:t>
      </w:r>
    </w:p>
    <w:p w14:paraId="753F1809" w14:textId="77777777" w:rsidR="00653DEF" w:rsidRPr="00653DEF" w:rsidRDefault="00653DEF" w:rsidP="00653DEF">
      <w:pPr>
        <w:autoSpaceDE w:val="0"/>
        <w:autoSpaceDN w:val="0"/>
        <w:adjustRightInd w:val="0"/>
        <w:jc w:val="both"/>
        <w:rPr>
          <w:rFonts w:eastAsia="Times New Roman" w:cs="Times New Roman"/>
          <w:b/>
          <w:kern w:val="3"/>
          <w:lang w:eastAsia="ja-JP" w:bidi="fa-IR"/>
        </w:rPr>
      </w:pPr>
      <w:r w:rsidRPr="00653DEF">
        <w:rPr>
          <w:rFonts w:eastAsia="Times New Roman" w:cs="Times New Roman"/>
          <w:b/>
        </w:rPr>
        <w:t>Наименование квалификации (базовой) подготовки:</w:t>
      </w:r>
      <w:r w:rsidRPr="00653DEF">
        <w:rPr>
          <w:rFonts w:eastAsia="Times New Roman" w:cs="Times New Roman"/>
        </w:rPr>
        <w:t xml:space="preserve"> </w:t>
      </w:r>
      <w:r w:rsidR="003908AB" w:rsidRPr="003908AB">
        <w:rPr>
          <w:rFonts w:eastAsia="Times New Roman" w:cs="Times New Roman"/>
          <w:kern w:val="3"/>
          <w:lang w:eastAsia="ja-JP" w:bidi="fa-IR"/>
        </w:rPr>
        <w:t>Аппаратчик-оператор производства продуктов питания из растительного сырья</w:t>
      </w:r>
    </w:p>
    <w:p w14:paraId="1089F6F3" w14:textId="77777777" w:rsidR="00653DEF" w:rsidRDefault="00653DEF" w:rsidP="00827F40">
      <w:pPr>
        <w:autoSpaceDE w:val="0"/>
        <w:autoSpaceDN w:val="0"/>
        <w:adjustRightInd w:val="0"/>
        <w:jc w:val="both"/>
        <w:rPr>
          <w:rFonts w:eastAsia="Times New Roman" w:cs="Times New Roman"/>
        </w:rPr>
      </w:pPr>
      <w:r w:rsidRPr="00653DEF">
        <w:rPr>
          <w:rFonts w:eastAsia="Times New Roman" w:cs="Times New Roman"/>
          <w:b/>
        </w:rPr>
        <w:t>Место учебной дисциплины</w:t>
      </w:r>
      <w:r w:rsidRPr="00653DEF">
        <w:rPr>
          <w:rFonts w:eastAsia="Times New Roman" w:cs="Times New Roman"/>
        </w:rPr>
        <w:t xml:space="preserve"> в структуре основной профессиональной образовательной программы: ОУД.00 Общеобразовательные учебные дисциплины.</w:t>
      </w:r>
    </w:p>
    <w:p w14:paraId="2F81054A" w14:textId="77777777" w:rsidR="0042072C" w:rsidRPr="00653DEF" w:rsidRDefault="0042072C" w:rsidP="00827F40">
      <w:pPr>
        <w:autoSpaceDE w:val="0"/>
        <w:autoSpaceDN w:val="0"/>
        <w:adjustRightInd w:val="0"/>
        <w:jc w:val="both"/>
        <w:rPr>
          <w:rFonts w:eastAsia="Times New Roman" w:cs="Times New Roman"/>
        </w:rPr>
      </w:pPr>
    </w:p>
    <w:p w14:paraId="17D38E7D" w14:textId="77777777" w:rsidR="00827F40" w:rsidRPr="00827F40" w:rsidRDefault="00827F40" w:rsidP="00827F40">
      <w:pPr>
        <w:jc w:val="both"/>
        <w:rPr>
          <w:rFonts w:eastAsia="Times New Roman" w:cs="Times New Roman"/>
        </w:rPr>
      </w:pPr>
      <w:r w:rsidRPr="00827F40">
        <w:rPr>
          <w:rFonts w:eastAsia="Times New Roman" w:cs="Times New Roman"/>
          <w:b/>
        </w:rPr>
        <w:t>Цель общеобразовательной дисциплины</w:t>
      </w:r>
      <w:r>
        <w:rPr>
          <w:rFonts w:eastAsia="Times New Roman" w:cs="Times New Roman"/>
          <w:b/>
        </w:rPr>
        <w:t>:</w:t>
      </w:r>
    </w:p>
    <w:p w14:paraId="2A0E0C75" w14:textId="63563D01" w:rsidR="00827F40" w:rsidRPr="00827F40" w:rsidRDefault="00827F40" w:rsidP="00827F40">
      <w:pPr>
        <w:shd w:val="clear" w:color="auto" w:fill="FFFFFF"/>
        <w:tabs>
          <w:tab w:val="left" w:pos="851"/>
          <w:tab w:val="left" w:pos="993"/>
        </w:tabs>
        <w:jc w:val="both"/>
        <w:rPr>
          <w:rFonts w:eastAsia="Times New Roman" w:cs="Times New Roman"/>
        </w:rPr>
      </w:pPr>
      <w:r w:rsidRPr="00827F40">
        <w:rPr>
          <w:rFonts w:eastAsia="Times New Roman" w:cs="Times New Roman"/>
        </w:rPr>
        <w:t>формирование у обучающихся представления о</w:t>
      </w:r>
      <w:r w:rsidR="008017D7">
        <w:rPr>
          <w:rFonts w:eastAsia="Times New Roman" w:cs="Times New Roman"/>
        </w:rPr>
        <w:t>б истории России, как истории Отечества,</w:t>
      </w:r>
      <w:r w:rsidR="00294290">
        <w:rPr>
          <w:rFonts w:eastAsia="Times New Roman" w:cs="Times New Roman"/>
        </w:rPr>
        <w:t xml:space="preserve"> </w:t>
      </w:r>
      <w:r w:rsidR="008017D7">
        <w:rPr>
          <w:rFonts w:eastAsia="Times New Roman" w:cs="Times New Roman"/>
        </w:rPr>
        <w:t>ее основных вехах,</w:t>
      </w:r>
      <w:r w:rsidR="00294290">
        <w:rPr>
          <w:rFonts w:eastAsia="Times New Roman" w:cs="Times New Roman"/>
        </w:rPr>
        <w:t xml:space="preserve"> </w:t>
      </w:r>
      <w:r w:rsidR="008017D7">
        <w:rPr>
          <w:rFonts w:eastAsia="Times New Roman" w:cs="Times New Roman"/>
        </w:rPr>
        <w:t>воспитание базовых национальных ценностей,</w:t>
      </w:r>
      <w:r w:rsidR="00294290">
        <w:rPr>
          <w:rFonts w:eastAsia="Times New Roman" w:cs="Times New Roman"/>
        </w:rPr>
        <w:t xml:space="preserve"> уважение к истории, культуре, традициям страны</w:t>
      </w:r>
      <w:r w:rsidR="008017D7">
        <w:rPr>
          <w:rFonts w:eastAsia="Times New Roman" w:cs="Times New Roman"/>
        </w:rPr>
        <w:t xml:space="preserve"> </w:t>
      </w:r>
      <w:r w:rsidRPr="00827F40">
        <w:rPr>
          <w:rFonts w:eastAsia="Times New Roman" w:cs="Times New Roman"/>
        </w:rPr>
        <w:t>.</w:t>
      </w:r>
    </w:p>
    <w:p w14:paraId="78009D12" w14:textId="77777777" w:rsidR="00827F40" w:rsidRPr="00827F40" w:rsidRDefault="00827F40" w:rsidP="00827F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  <w:tab w:val="left" w:pos="993"/>
        </w:tabs>
        <w:jc w:val="both"/>
        <w:rPr>
          <w:rFonts w:eastAsia="Times New Roman" w:cs="Times New Roman"/>
          <w:b/>
        </w:rPr>
      </w:pPr>
      <w:r w:rsidRPr="00827F40">
        <w:rPr>
          <w:rFonts w:eastAsia="Times New Roman" w:cs="Times New Roman"/>
          <w:b/>
        </w:rPr>
        <w:t>Задачи дисциплины:</w:t>
      </w:r>
      <w:r w:rsidRPr="00827F40">
        <w:rPr>
          <w:rFonts w:eastAsia="Times New Roman" w:cs="Times New Roman"/>
        </w:rPr>
        <w:t> </w:t>
      </w:r>
    </w:p>
    <w:p w14:paraId="4A96C110" w14:textId="415C32D4" w:rsidR="00827F40" w:rsidRPr="00827F40" w:rsidRDefault="00827F40" w:rsidP="00827F40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rFonts w:eastAsia="Times New Roman" w:cs="Times New Roman"/>
        </w:rPr>
      </w:pPr>
      <w:r w:rsidRPr="00827F40">
        <w:rPr>
          <w:rFonts w:eastAsia="Times New Roman" w:cs="Times New Roman"/>
        </w:rPr>
        <w:t xml:space="preserve">1) </w:t>
      </w:r>
      <w:r w:rsidR="007D0653">
        <w:rPr>
          <w:rFonts w:eastAsia="Times New Roman" w:cs="Times New Roman"/>
        </w:rPr>
        <w:t>формирование у молодежи исторических ориентиров, самоидентификации в современном мире,</w:t>
      </w:r>
      <w:r w:rsidR="002A29A2">
        <w:rPr>
          <w:rFonts w:eastAsia="Times New Roman" w:cs="Times New Roman"/>
        </w:rPr>
        <w:t xml:space="preserve"> </w:t>
      </w:r>
      <w:r w:rsidR="007D0653">
        <w:rPr>
          <w:rFonts w:eastAsia="Times New Roman" w:cs="Times New Roman"/>
        </w:rPr>
        <w:t>гражданской</w:t>
      </w:r>
      <w:r w:rsidR="002A29A2">
        <w:rPr>
          <w:rFonts w:eastAsia="Times New Roman" w:cs="Times New Roman"/>
        </w:rPr>
        <w:t xml:space="preserve"> идентичности личности</w:t>
      </w:r>
      <w:r w:rsidRPr="00827F40">
        <w:rPr>
          <w:rFonts w:eastAsia="Times New Roman" w:cs="Times New Roman"/>
        </w:rPr>
        <w:t xml:space="preserve">; </w:t>
      </w:r>
    </w:p>
    <w:p w14:paraId="147950AA" w14:textId="43A355DD" w:rsidR="00827F40" w:rsidRPr="00827F40" w:rsidRDefault="002A29A2" w:rsidP="00827F40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2) развить умения пр</w:t>
      </w:r>
      <w:r w:rsidR="00827F40" w:rsidRPr="00827F40">
        <w:rPr>
          <w:rFonts w:eastAsia="Times New Roman" w:cs="Times New Roman"/>
        </w:rPr>
        <w:t>и</w:t>
      </w:r>
      <w:r>
        <w:rPr>
          <w:rFonts w:eastAsia="Times New Roman" w:cs="Times New Roman"/>
        </w:rPr>
        <w:t>менять исторические знания в профессиональной и общественной деятельности</w:t>
      </w:r>
      <w:r w:rsidR="00827F40" w:rsidRPr="00827F40">
        <w:rPr>
          <w:rFonts w:eastAsia="Times New Roman" w:cs="Times New Roman"/>
        </w:rPr>
        <w:t xml:space="preserve">, </w:t>
      </w:r>
    </w:p>
    <w:p w14:paraId="0D185909" w14:textId="13CFAC4A" w:rsidR="00827F40" w:rsidRPr="00827F40" w:rsidRDefault="002A29A2" w:rsidP="00827F40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3)</w:t>
      </w:r>
      <w:r w:rsidR="009B2C01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овладе</w:t>
      </w:r>
      <w:r w:rsidR="00827F40" w:rsidRPr="00827F40">
        <w:rPr>
          <w:rFonts w:eastAsia="Times New Roman" w:cs="Times New Roman"/>
        </w:rPr>
        <w:t>ть навык</w:t>
      </w:r>
      <w:r>
        <w:rPr>
          <w:rFonts w:eastAsia="Times New Roman" w:cs="Times New Roman"/>
        </w:rPr>
        <w:t>ами критического мышл</w:t>
      </w:r>
      <w:r w:rsidR="00E60FA7">
        <w:rPr>
          <w:rFonts w:eastAsia="Times New Roman" w:cs="Times New Roman"/>
        </w:rPr>
        <w:t xml:space="preserve">ения, </w:t>
      </w:r>
      <w:r w:rsidR="005876E9">
        <w:rPr>
          <w:rFonts w:eastAsia="Times New Roman" w:cs="Times New Roman"/>
        </w:rPr>
        <w:t>анализа, синтеза, сопоставления исторической информации</w:t>
      </w:r>
      <w:r w:rsidR="00827F40" w:rsidRPr="00827F40">
        <w:rPr>
          <w:rFonts w:eastAsia="Times New Roman" w:cs="Times New Roman"/>
        </w:rPr>
        <w:t xml:space="preserve"> </w:t>
      </w:r>
    </w:p>
    <w:p w14:paraId="7A1C687C" w14:textId="3CDE0BE3" w:rsidR="00827F40" w:rsidRPr="00827F40" w:rsidRDefault="00827F40" w:rsidP="00827F40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rFonts w:eastAsia="Times New Roman" w:cs="Times New Roman"/>
        </w:rPr>
      </w:pPr>
      <w:r w:rsidRPr="00827F40">
        <w:rPr>
          <w:rFonts w:eastAsia="Times New Roman" w:cs="Times New Roman"/>
        </w:rPr>
        <w:t>4) развить умения использовать</w:t>
      </w:r>
      <w:r w:rsidR="002A29A2">
        <w:rPr>
          <w:rFonts w:eastAsia="Times New Roman" w:cs="Times New Roman"/>
        </w:rPr>
        <w:t xml:space="preserve"> историческую</w:t>
      </w:r>
      <w:r w:rsidRPr="00827F40">
        <w:rPr>
          <w:rFonts w:eastAsia="Times New Roman" w:cs="Times New Roman"/>
        </w:rPr>
        <w:t xml:space="preserve"> </w:t>
      </w:r>
      <w:r w:rsidR="005876E9">
        <w:rPr>
          <w:rFonts w:eastAsia="Times New Roman" w:cs="Times New Roman"/>
        </w:rPr>
        <w:t>информацию</w:t>
      </w:r>
      <w:r w:rsidR="002A29A2">
        <w:rPr>
          <w:rFonts w:eastAsia="Times New Roman" w:cs="Times New Roman"/>
        </w:rPr>
        <w:t>:</w:t>
      </w:r>
      <w:r w:rsidR="005876E9">
        <w:rPr>
          <w:rFonts w:eastAsia="Times New Roman" w:cs="Times New Roman"/>
        </w:rPr>
        <w:t xml:space="preserve"> </w:t>
      </w:r>
      <w:r w:rsidR="002A29A2">
        <w:rPr>
          <w:rFonts w:eastAsia="Times New Roman" w:cs="Times New Roman"/>
        </w:rPr>
        <w:t>теории,</w:t>
      </w:r>
      <w:r w:rsidR="005876E9">
        <w:rPr>
          <w:rFonts w:eastAsia="Times New Roman" w:cs="Times New Roman"/>
        </w:rPr>
        <w:t xml:space="preserve"> </w:t>
      </w:r>
      <w:r w:rsidR="002A29A2">
        <w:rPr>
          <w:rFonts w:eastAsia="Times New Roman" w:cs="Times New Roman"/>
        </w:rPr>
        <w:t>концепции</w:t>
      </w:r>
      <w:r w:rsidR="005876E9">
        <w:rPr>
          <w:rFonts w:eastAsia="Times New Roman" w:cs="Times New Roman"/>
        </w:rPr>
        <w:t>, факты</w:t>
      </w:r>
      <w:r w:rsidRPr="00827F40">
        <w:rPr>
          <w:rFonts w:eastAsia="Times New Roman" w:cs="Times New Roman"/>
        </w:rPr>
        <w:t xml:space="preserve"> из различных источников; </w:t>
      </w:r>
    </w:p>
    <w:p w14:paraId="2EE1626C" w14:textId="3409E606" w:rsidR="00827F40" w:rsidRPr="00827F40" w:rsidRDefault="005876E9" w:rsidP="00827F40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5) Овладеть навыками проектной деятельности и исторической реконструкции</w:t>
      </w:r>
      <w:r w:rsidR="00827F40" w:rsidRPr="00827F40">
        <w:rPr>
          <w:rFonts w:eastAsia="Times New Roman" w:cs="Times New Roman"/>
        </w:rPr>
        <w:t xml:space="preserve">; </w:t>
      </w:r>
    </w:p>
    <w:p w14:paraId="17898900" w14:textId="004884F6" w:rsidR="00827F40" w:rsidRDefault="00E876CD" w:rsidP="00827F40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6) формирование</w:t>
      </w:r>
      <w:r w:rsidR="00827F40" w:rsidRPr="00827F40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умений вести диалог, обосновывать свою точку зрения по исторической тематике </w:t>
      </w:r>
      <w:r w:rsidR="00827F40" w:rsidRPr="00827F40">
        <w:rPr>
          <w:rFonts w:eastAsia="Times New Roman" w:cs="Times New Roman"/>
        </w:rPr>
        <w:t>пониман</w:t>
      </w:r>
      <w:r>
        <w:rPr>
          <w:rFonts w:eastAsia="Times New Roman" w:cs="Times New Roman"/>
        </w:rPr>
        <w:t>ие</w:t>
      </w:r>
      <w:r w:rsidR="00827F40" w:rsidRPr="00827F40">
        <w:rPr>
          <w:rFonts w:eastAsia="Times New Roman" w:cs="Times New Roman"/>
        </w:rPr>
        <w:t>.</w:t>
      </w:r>
    </w:p>
    <w:p w14:paraId="709FBC20" w14:textId="77777777" w:rsidR="0042072C" w:rsidRPr="00827F40" w:rsidRDefault="0042072C" w:rsidP="00827F40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rFonts w:eastAsia="Times New Roman" w:cs="Times New Roman"/>
        </w:rPr>
      </w:pPr>
    </w:p>
    <w:p w14:paraId="12598E95" w14:textId="77777777" w:rsidR="00653DEF" w:rsidRPr="00653DEF" w:rsidRDefault="00653DEF" w:rsidP="00653DEF">
      <w:pPr>
        <w:ind w:left="720"/>
        <w:contextualSpacing/>
        <w:rPr>
          <w:rFonts w:eastAsia="Times New Roman" w:cs="Times New Roman"/>
          <w:b/>
        </w:rPr>
      </w:pPr>
      <w:r w:rsidRPr="00653DEF">
        <w:rPr>
          <w:rFonts w:eastAsia="Times New Roman" w:cs="Times New Roman"/>
          <w:b/>
        </w:rPr>
        <w:t>Объем учебной дисциплины и виды учебной работы</w:t>
      </w:r>
    </w:p>
    <w:tbl>
      <w:tblPr>
        <w:tblStyle w:val="11"/>
        <w:tblW w:w="0" w:type="auto"/>
        <w:tblInd w:w="360" w:type="dxa"/>
        <w:tblLook w:val="04A0" w:firstRow="1" w:lastRow="0" w:firstColumn="1" w:lastColumn="0" w:noHBand="0" w:noVBand="1"/>
      </w:tblPr>
      <w:tblGrid>
        <w:gridCol w:w="7119"/>
        <w:gridCol w:w="2092"/>
      </w:tblGrid>
      <w:tr w:rsidR="00653DEF" w:rsidRPr="00653DEF" w14:paraId="698A51CC" w14:textId="77777777" w:rsidTr="00A9115E">
        <w:tc>
          <w:tcPr>
            <w:tcW w:w="7119" w:type="dxa"/>
          </w:tcPr>
          <w:p w14:paraId="10BFABD8" w14:textId="77777777" w:rsidR="00653DEF" w:rsidRPr="00653DEF" w:rsidRDefault="00653DEF" w:rsidP="00653DEF">
            <w:pPr>
              <w:tabs>
                <w:tab w:val="left" w:pos="6585"/>
              </w:tabs>
              <w:jc w:val="center"/>
              <w:rPr>
                <w:b/>
                <w:i/>
              </w:rPr>
            </w:pPr>
            <w:r w:rsidRPr="00653DEF">
              <w:rPr>
                <w:b/>
                <w:i/>
              </w:rPr>
              <w:t>Вид учебной работы</w:t>
            </w:r>
          </w:p>
        </w:tc>
        <w:tc>
          <w:tcPr>
            <w:tcW w:w="2092" w:type="dxa"/>
          </w:tcPr>
          <w:p w14:paraId="24303C69" w14:textId="77777777" w:rsidR="00653DEF" w:rsidRPr="00653DEF" w:rsidRDefault="00653DEF" w:rsidP="00653DEF">
            <w:pPr>
              <w:tabs>
                <w:tab w:val="left" w:pos="6585"/>
              </w:tabs>
              <w:jc w:val="both"/>
              <w:rPr>
                <w:b/>
                <w:i/>
              </w:rPr>
            </w:pPr>
            <w:r w:rsidRPr="00653DEF">
              <w:rPr>
                <w:b/>
                <w:i/>
              </w:rPr>
              <w:t>Объём часов</w:t>
            </w:r>
          </w:p>
        </w:tc>
      </w:tr>
      <w:tr w:rsidR="00653DEF" w:rsidRPr="00653DEF" w14:paraId="4CBE59CD" w14:textId="77777777" w:rsidTr="00A9115E">
        <w:tc>
          <w:tcPr>
            <w:tcW w:w="7119" w:type="dxa"/>
          </w:tcPr>
          <w:p w14:paraId="7A70EE26" w14:textId="77777777" w:rsidR="00653DEF" w:rsidRPr="00653DEF" w:rsidRDefault="00653DEF" w:rsidP="00653DEF">
            <w:pPr>
              <w:tabs>
                <w:tab w:val="left" w:pos="6585"/>
              </w:tabs>
              <w:jc w:val="both"/>
              <w:rPr>
                <w:b/>
              </w:rPr>
            </w:pPr>
            <w:r w:rsidRPr="00653DEF">
              <w:rPr>
                <w:b/>
              </w:rPr>
              <w:t>Максимальная учебная нагрузка (всего)</w:t>
            </w:r>
          </w:p>
        </w:tc>
        <w:tc>
          <w:tcPr>
            <w:tcW w:w="2092" w:type="dxa"/>
          </w:tcPr>
          <w:p w14:paraId="596D2F59" w14:textId="3E8DC69A" w:rsidR="00653DEF" w:rsidRPr="00653DEF" w:rsidRDefault="00E876CD" w:rsidP="00075478">
            <w:pPr>
              <w:tabs>
                <w:tab w:val="left" w:pos="6585"/>
              </w:tabs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653DEF" w:rsidRPr="00653DEF" w14:paraId="4BA988B2" w14:textId="77777777" w:rsidTr="00A9115E">
        <w:tc>
          <w:tcPr>
            <w:tcW w:w="7119" w:type="dxa"/>
          </w:tcPr>
          <w:p w14:paraId="3D87D99A" w14:textId="77777777" w:rsidR="00653DEF" w:rsidRPr="00653DEF" w:rsidRDefault="00653DEF" w:rsidP="00653DEF">
            <w:pPr>
              <w:tabs>
                <w:tab w:val="left" w:pos="6585"/>
              </w:tabs>
              <w:jc w:val="both"/>
              <w:rPr>
                <w:b/>
              </w:rPr>
            </w:pPr>
            <w:r w:rsidRPr="00653DEF">
              <w:rPr>
                <w:b/>
              </w:rPr>
              <w:t>Обязательная аудиторская учебная нагрузка (всего)</w:t>
            </w:r>
          </w:p>
        </w:tc>
        <w:tc>
          <w:tcPr>
            <w:tcW w:w="2092" w:type="dxa"/>
          </w:tcPr>
          <w:p w14:paraId="1FB3B167" w14:textId="799AB139" w:rsidR="00653DEF" w:rsidRPr="00653DEF" w:rsidRDefault="00E876CD" w:rsidP="00075478">
            <w:pPr>
              <w:tabs>
                <w:tab w:val="left" w:pos="6585"/>
              </w:tabs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653DEF" w:rsidRPr="00653DEF" w14:paraId="69520630" w14:textId="77777777" w:rsidTr="00A9115E">
        <w:tc>
          <w:tcPr>
            <w:tcW w:w="7119" w:type="dxa"/>
          </w:tcPr>
          <w:p w14:paraId="41EDEB0E" w14:textId="77777777" w:rsidR="00653DEF" w:rsidRPr="00653DEF" w:rsidRDefault="00653DEF" w:rsidP="00653DEF">
            <w:pPr>
              <w:tabs>
                <w:tab w:val="left" w:pos="6585"/>
              </w:tabs>
              <w:jc w:val="both"/>
            </w:pPr>
            <w:r w:rsidRPr="00653DEF">
              <w:t xml:space="preserve">в том числе: </w:t>
            </w:r>
          </w:p>
        </w:tc>
        <w:tc>
          <w:tcPr>
            <w:tcW w:w="2092" w:type="dxa"/>
          </w:tcPr>
          <w:p w14:paraId="5F5F627C" w14:textId="77777777" w:rsidR="00653DEF" w:rsidRPr="00653DEF" w:rsidRDefault="00653DEF" w:rsidP="00653DEF">
            <w:pPr>
              <w:tabs>
                <w:tab w:val="left" w:pos="6585"/>
              </w:tabs>
              <w:jc w:val="center"/>
            </w:pPr>
          </w:p>
        </w:tc>
      </w:tr>
      <w:tr w:rsidR="00653DEF" w:rsidRPr="00653DEF" w14:paraId="7C1678BB" w14:textId="77777777" w:rsidTr="00A9115E">
        <w:tc>
          <w:tcPr>
            <w:tcW w:w="7119" w:type="dxa"/>
          </w:tcPr>
          <w:p w14:paraId="0AC442CC" w14:textId="77777777" w:rsidR="00653DEF" w:rsidRPr="00653DEF" w:rsidRDefault="00653DEF" w:rsidP="00653DEF">
            <w:pPr>
              <w:tabs>
                <w:tab w:val="left" w:pos="6585"/>
              </w:tabs>
              <w:jc w:val="both"/>
            </w:pPr>
            <w:r w:rsidRPr="00653DEF">
              <w:t>теоретическое обучение</w:t>
            </w:r>
          </w:p>
        </w:tc>
        <w:tc>
          <w:tcPr>
            <w:tcW w:w="2092" w:type="dxa"/>
          </w:tcPr>
          <w:p w14:paraId="26433A0B" w14:textId="6008D530" w:rsidR="00653DEF" w:rsidRPr="00653DEF" w:rsidRDefault="00653DEF" w:rsidP="00827F40">
            <w:pPr>
              <w:tabs>
                <w:tab w:val="left" w:pos="6585"/>
              </w:tabs>
              <w:jc w:val="center"/>
            </w:pPr>
          </w:p>
        </w:tc>
      </w:tr>
      <w:tr w:rsidR="00653DEF" w:rsidRPr="00653DEF" w14:paraId="4F1530B9" w14:textId="77777777" w:rsidTr="00A9115E">
        <w:tc>
          <w:tcPr>
            <w:tcW w:w="7119" w:type="dxa"/>
          </w:tcPr>
          <w:p w14:paraId="05229BBE" w14:textId="77777777" w:rsidR="00653DEF" w:rsidRPr="00653DEF" w:rsidRDefault="00653DEF" w:rsidP="00653DEF">
            <w:pPr>
              <w:tabs>
                <w:tab w:val="left" w:pos="6585"/>
              </w:tabs>
              <w:jc w:val="both"/>
            </w:pPr>
            <w:r w:rsidRPr="00653DEF">
              <w:t>практические занятия</w:t>
            </w:r>
          </w:p>
        </w:tc>
        <w:tc>
          <w:tcPr>
            <w:tcW w:w="2092" w:type="dxa"/>
          </w:tcPr>
          <w:p w14:paraId="1BBD7A9A" w14:textId="4F6E0A52" w:rsidR="00653DEF" w:rsidRPr="00653DEF" w:rsidRDefault="00653DEF" w:rsidP="00653DEF">
            <w:pPr>
              <w:tabs>
                <w:tab w:val="left" w:pos="6585"/>
              </w:tabs>
              <w:jc w:val="center"/>
            </w:pPr>
          </w:p>
        </w:tc>
      </w:tr>
      <w:tr w:rsidR="00653DEF" w:rsidRPr="00653DEF" w14:paraId="632C89C5" w14:textId="77777777" w:rsidTr="00A9115E">
        <w:tc>
          <w:tcPr>
            <w:tcW w:w="7119" w:type="dxa"/>
          </w:tcPr>
          <w:p w14:paraId="7AFB0DAF" w14:textId="77777777" w:rsidR="00653DEF" w:rsidRPr="00653DEF" w:rsidRDefault="00653DEF" w:rsidP="00653DEF">
            <w:pPr>
              <w:tabs>
                <w:tab w:val="left" w:pos="6585"/>
              </w:tabs>
              <w:jc w:val="both"/>
              <w:rPr>
                <w:b/>
              </w:rPr>
            </w:pPr>
          </w:p>
        </w:tc>
        <w:tc>
          <w:tcPr>
            <w:tcW w:w="2092" w:type="dxa"/>
          </w:tcPr>
          <w:p w14:paraId="0C48E2AC" w14:textId="77777777" w:rsidR="00653DEF" w:rsidRPr="00653DEF" w:rsidRDefault="00653DEF" w:rsidP="00653DEF">
            <w:pPr>
              <w:tabs>
                <w:tab w:val="left" w:pos="6585"/>
              </w:tabs>
              <w:jc w:val="center"/>
              <w:rPr>
                <w:b/>
              </w:rPr>
            </w:pPr>
          </w:p>
        </w:tc>
      </w:tr>
      <w:tr w:rsidR="00653DEF" w:rsidRPr="00653DEF" w14:paraId="54DBB3D4" w14:textId="77777777" w:rsidTr="00A9115E">
        <w:tc>
          <w:tcPr>
            <w:tcW w:w="7119" w:type="dxa"/>
          </w:tcPr>
          <w:p w14:paraId="3EAE27A1" w14:textId="4E91D9BD" w:rsidR="00653DEF" w:rsidRPr="00653DEF" w:rsidRDefault="00653DEF" w:rsidP="00653DEF">
            <w:pPr>
              <w:tabs>
                <w:tab w:val="left" w:pos="6585"/>
              </w:tabs>
              <w:jc w:val="center"/>
              <w:rPr>
                <w:i/>
              </w:rPr>
            </w:pPr>
            <w:r w:rsidRPr="00653DEF">
              <w:rPr>
                <w:rFonts w:eastAsiaTheme="minorHAnsi"/>
                <w:i/>
                <w:lang w:eastAsia="en-US"/>
              </w:rPr>
              <w:t>Промежуточная</w:t>
            </w:r>
            <w:r w:rsidRPr="00653DEF">
              <w:rPr>
                <w:i/>
              </w:rPr>
              <w:t xml:space="preserve"> аттестация в форме дифференцированного зачёта</w:t>
            </w:r>
            <w:r w:rsidRPr="00653DEF">
              <w:rPr>
                <w:rFonts w:eastAsiaTheme="minorHAnsi" w:cs="Times New Roman"/>
                <w:i/>
                <w:lang w:eastAsia="en-US"/>
              </w:rPr>
              <w:t xml:space="preserve"> </w:t>
            </w:r>
          </w:p>
        </w:tc>
        <w:tc>
          <w:tcPr>
            <w:tcW w:w="2092" w:type="dxa"/>
          </w:tcPr>
          <w:p w14:paraId="3A3315E5" w14:textId="77777777" w:rsidR="00653DEF" w:rsidRPr="00653DEF" w:rsidRDefault="00653DEF" w:rsidP="00653DEF">
            <w:pPr>
              <w:tabs>
                <w:tab w:val="left" w:pos="6585"/>
              </w:tabs>
              <w:jc w:val="both"/>
              <w:rPr>
                <w:highlight w:val="yellow"/>
              </w:rPr>
            </w:pPr>
          </w:p>
        </w:tc>
      </w:tr>
    </w:tbl>
    <w:p w14:paraId="0B8EAA5B" w14:textId="77777777" w:rsidR="00BB00D3" w:rsidRDefault="00BB00D3"/>
    <w:p w14:paraId="1AFA8E49" w14:textId="77777777" w:rsidR="0042072C" w:rsidRDefault="0042072C"/>
    <w:p w14:paraId="150C0737" w14:textId="53F28FBD" w:rsidR="0042072C" w:rsidRPr="00CB574E" w:rsidRDefault="0042072C" w:rsidP="0042072C">
      <w:pPr>
        <w:ind w:left="-510"/>
        <w:jc w:val="both"/>
        <w:rPr>
          <w:rFonts w:cs="Times New Roman"/>
          <w:lang w:eastAsia="en-US"/>
        </w:rPr>
      </w:pPr>
      <w:r w:rsidRPr="00CB574E">
        <w:rPr>
          <w:rFonts w:cs="Times New Roman"/>
          <w:b/>
          <w:lang w:eastAsia="en-US"/>
        </w:rPr>
        <w:t>Разработчик рабочей программы учебной дисциплины</w:t>
      </w:r>
      <w:r w:rsidR="007D0653">
        <w:rPr>
          <w:rFonts w:cs="Times New Roman"/>
          <w:lang w:eastAsia="en-US"/>
        </w:rPr>
        <w:t xml:space="preserve"> преподаватель </w:t>
      </w:r>
      <w:r w:rsidRPr="00CB574E">
        <w:rPr>
          <w:rFonts w:cs="Times New Roman"/>
          <w:lang w:eastAsia="en-US"/>
        </w:rPr>
        <w:t>высшей квалификационной категории Г</w:t>
      </w:r>
      <w:r w:rsidR="00510753">
        <w:rPr>
          <w:rFonts w:cs="Times New Roman"/>
          <w:lang w:eastAsia="en-US"/>
        </w:rPr>
        <w:t>Б</w:t>
      </w:r>
      <w:r w:rsidRPr="00CB574E">
        <w:rPr>
          <w:rFonts w:cs="Times New Roman"/>
          <w:lang w:eastAsia="en-US"/>
        </w:rPr>
        <w:t xml:space="preserve">ПОУ НСО «Новосибирского лицея питания» </w:t>
      </w:r>
      <w:r w:rsidR="00955A41">
        <w:rPr>
          <w:rFonts w:cs="Times New Roman"/>
          <w:lang w:eastAsia="en-US"/>
        </w:rPr>
        <w:t>Смирнова И.И</w:t>
      </w:r>
      <w:r>
        <w:rPr>
          <w:rFonts w:cs="Times New Roman"/>
          <w:lang w:eastAsia="en-US"/>
        </w:rPr>
        <w:t>.</w:t>
      </w:r>
    </w:p>
    <w:p w14:paraId="142853AB" w14:textId="77777777" w:rsidR="0042072C" w:rsidRDefault="0042072C"/>
    <w:sectPr w:rsidR="0042072C" w:rsidSect="00653DEF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1D0CFE"/>
    <w:multiLevelType w:val="hybridMultilevel"/>
    <w:tmpl w:val="52FE4B00"/>
    <w:lvl w:ilvl="0" w:tplc="74CC34E0">
      <w:start w:val="1"/>
      <w:numFmt w:val="bullet"/>
      <w:lvlText w:val="•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7103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3CA9"/>
    <w:rsid w:val="00075478"/>
    <w:rsid w:val="000D36CB"/>
    <w:rsid w:val="00111E2B"/>
    <w:rsid w:val="001C0D0B"/>
    <w:rsid w:val="00222541"/>
    <w:rsid w:val="00235444"/>
    <w:rsid w:val="00294290"/>
    <w:rsid w:val="002A238C"/>
    <w:rsid w:val="002A29A2"/>
    <w:rsid w:val="003908AB"/>
    <w:rsid w:val="0042072C"/>
    <w:rsid w:val="00445476"/>
    <w:rsid w:val="00510753"/>
    <w:rsid w:val="005876E9"/>
    <w:rsid w:val="005A047C"/>
    <w:rsid w:val="005C60B7"/>
    <w:rsid w:val="005E0BE4"/>
    <w:rsid w:val="005E51BB"/>
    <w:rsid w:val="006263D9"/>
    <w:rsid w:val="00653DEF"/>
    <w:rsid w:val="0066096D"/>
    <w:rsid w:val="006B7EAE"/>
    <w:rsid w:val="00726969"/>
    <w:rsid w:val="007678D7"/>
    <w:rsid w:val="00780D54"/>
    <w:rsid w:val="007D0653"/>
    <w:rsid w:val="008017D7"/>
    <w:rsid w:val="00827F40"/>
    <w:rsid w:val="00943CA9"/>
    <w:rsid w:val="00955A41"/>
    <w:rsid w:val="009B2C01"/>
    <w:rsid w:val="00B07747"/>
    <w:rsid w:val="00BB00D3"/>
    <w:rsid w:val="00CC695D"/>
    <w:rsid w:val="00CE44EA"/>
    <w:rsid w:val="00CF678E"/>
    <w:rsid w:val="00D21C0C"/>
    <w:rsid w:val="00D34914"/>
    <w:rsid w:val="00E60FA7"/>
    <w:rsid w:val="00E870E4"/>
    <w:rsid w:val="00E876CD"/>
    <w:rsid w:val="00F0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D4644"/>
  <w15:docId w15:val="{8DCC5D2B-4137-45B7-A1DC-53B8FD37C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60B7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60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C60B7"/>
    <w:pPr>
      <w:ind w:left="720"/>
      <w:contextualSpacing/>
    </w:pPr>
    <w:rPr>
      <w:rFonts w:eastAsia="Times New Roman" w:cs="Times New Roman"/>
    </w:rPr>
  </w:style>
  <w:style w:type="table" w:customStyle="1" w:styleId="11">
    <w:name w:val="Сетка таблицы11"/>
    <w:basedOn w:val="a1"/>
    <w:next w:val="a5"/>
    <w:uiPriority w:val="59"/>
    <w:rsid w:val="00653DE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653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Наташа</cp:lastModifiedBy>
  <cp:revision>10</cp:revision>
  <dcterms:created xsi:type="dcterms:W3CDTF">2023-09-10T16:35:00Z</dcterms:created>
  <dcterms:modified xsi:type="dcterms:W3CDTF">2023-09-18T13:20:00Z</dcterms:modified>
</cp:coreProperties>
</file>